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1B25" w14:textId="37744497" w:rsidR="00E97DDC" w:rsidRPr="002B09F7" w:rsidRDefault="00D64015" w:rsidP="002B09F7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B09F7">
        <w:rPr>
          <w:rFonts w:ascii="Tahoma" w:hAnsi="Tahoma" w:cs="Tahoma"/>
          <w:b/>
          <w:bCs/>
          <w:sz w:val="36"/>
          <w:szCs w:val="36"/>
        </w:rPr>
        <w:t xml:space="preserve">A </w:t>
      </w:r>
      <w:r w:rsidR="002B09F7" w:rsidRPr="002B09F7">
        <w:rPr>
          <w:rFonts w:ascii="Tahoma" w:hAnsi="Tahoma" w:cs="Tahoma"/>
          <w:b/>
          <w:bCs/>
          <w:sz w:val="36"/>
          <w:szCs w:val="36"/>
        </w:rPr>
        <w:t>D</w:t>
      </w:r>
      <w:r w:rsidRPr="002B09F7">
        <w:rPr>
          <w:rFonts w:ascii="Tahoma" w:hAnsi="Tahoma" w:cs="Tahoma"/>
          <w:b/>
          <w:bCs/>
          <w:sz w:val="36"/>
          <w:szCs w:val="36"/>
        </w:rPr>
        <w:t xml:space="preserve">ifferent </w:t>
      </w:r>
      <w:r w:rsidR="002B09F7" w:rsidRPr="002B09F7">
        <w:rPr>
          <w:rFonts w:ascii="Tahoma" w:hAnsi="Tahoma" w:cs="Tahoma"/>
          <w:b/>
          <w:bCs/>
          <w:sz w:val="36"/>
          <w:szCs w:val="36"/>
        </w:rPr>
        <w:t>K</w:t>
      </w:r>
      <w:r w:rsidRPr="002B09F7">
        <w:rPr>
          <w:rFonts w:ascii="Tahoma" w:hAnsi="Tahoma" w:cs="Tahoma"/>
          <w:b/>
          <w:bCs/>
          <w:sz w:val="36"/>
          <w:szCs w:val="36"/>
        </w:rPr>
        <w:t xml:space="preserve">ind of </w:t>
      </w:r>
      <w:r w:rsidR="002B09F7" w:rsidRPr="002B09F7">
        <w:rPr>
          <w:rFonts w:ascii="Tahoma" w:hAnsi="Tahoma" w:cs="Tahoma"/>
          <w:b/>
          <w:bCs/>
          <w:sz w:val="36"/>
          <w:szCs w:val="36"/>
        </w:rPr>
        <w:t>Wi</w:t>
      </w:r>
      <w:r w:rsidRPr="002B09F7">
        <w:rPr>
          <w:rFonts w:ascii="Tahoma" w:hAnsi="Tahoma" w:cs="Tahoma"/>
          <w:b/>
          <w:bCs/>
          <w:sz w:val="36"/>
          <w:szCs w:val="36"/>
        </w:rPr>
        <w:t>ne</w:t>
      </w:r>
      <w:r w:rsidR="00BB0671" w:rsidRPr="002B09F7">
        <w:rPr>
          <w:rFonts w:ascii="Tahoma" w:hAnsi="Tahoma" w:cs="Tahoma"/>
          <w:b/>
          <w:bCs/>
          <w:sz w:val="36"/>
          <w:szCs w:val="36"/>
        </w:rPr>
        <w:t xml:space="preserve">tasting </w:t>
      </w:r>
      <w:r w:rsidRPr="002B09F7">
        <w:rPr>
          <w:rFonts w:ascii="Tahoma" w:hAnsi="Tahoma" w:cs="Tahoma"/>
          <w:b/>
          <w:bCs/>
          <w:sz w:val="36"/>
          <w:szCs w:val="36"/>
        </w:rPr>
        <w:t>party</w:t>
      </w:r>
    </w:p>
    <w:p w14:paraId="441895C9" w14:textId="31E5817F" w:rsidR="00D64015" w:rsidRPr="002B09F7" w:rsidRDefault="00D64015" w:rsidP="002B09F7">
      <w:pPr>
        <w:jc w:val="center"/>
        <w:rPr>
          <w:rFonts w:ascii="Tahoma" w:hAnsi="Tahoma" w:cs="Tahoma"/>
          <w:sz w:val="28"/>
          <w:szCs w:val="28"/>
        </w:rPr>
      </w:pPr>
      <w:r w:rsidRPr="002B09F7">
        <w:rPr>
          <w:rFonts w:ascii="Tahoma" w:hAnsi="Tahoma" w:cs="Tahoma"/>
          <w:sz w:val="28"/>
          <w:szCs w:val="28"/>
        </w:rPr>
        <w:t>Coming at the October</w:t>
      </w:r>
      <w:r w:rsidR="0057151E">
        <w:rPr>
          <w:rFonts w:ascii="Tahoma" w:hAnsi="Tahoma" w:cs="Tahoma"/>
          <w:sz w:val="28"/>
          <w:szCs w:val="28"/>
        </w:rPr>
        <w:t xml:space="preserve"> 7th</w:t>
      </w:r>
      <w:r w:rsidRPr="002B09F7">
        <w:rPr>
          <w:rFonts w:ascii="Tahoma" w:hAnsi="Tahoma" w:cs="Tahoma"/>
          <w:sz w:val="28"/>
          <w:szCs w:val="28"/>
        </w:rPr>
        <w:t xml:space="preserve"> BSPS Zoom dinner meeting</w:t>
      </w:r>
    </w:p>
    <w:p w14:paraId="07ABAA55" w14:textId="5FB23593" w:rsidR="002B09F7" w:rsidRDefault="002B09F7" w:rsidP="002B09F7">
      <w:pPr>
        <w:jc w:val="center"/>
        <w:rPr>
          <w:rFonts w:ascii="Tahoma" w:hAnsi="Tahoma" w:cs="Tahoma"/>
        </w:rPr>
      </w:pPr>
    </w:p>
    <w:p w14:paraId="52BE392B" w14:textId="66A40E9F" w:rsidR="002B09F7" w:rsidRDefault="002B09F7" w:rsidP="002B09F7">
      <w:pPr>
        <w:jc w:val="center"/>
        <w:rPr>
          <w:rFonts w:ascii="Tahoma" w:hAnsi="Tahoma" w:cs="Tahoma"/>
        </w:rPr>
      </w:pPr>
    </w:p>
    <w:p w14:paraId="6B228311" w14:textId="77777777" w:rsidR="002B09F7" w:rsidRDefault="002B09F7" w:rsidP="002B09F7">
      <w:pPr>
        <w:jc w:val="center"/>
        <w:rPr>
          <w:rFonts w:ascii="Tahoma" w:hAnsi="Tahoma" w:cs="Tahoma"/>
          <w:noProof/>
        </w:rPr>
      </w:pPr>
    </w:p>
    <w:p w14:paraId="5056A43A" w14:textId="70E3B84E" w:rsidR="002B09F7" w:rsidRPr="002B09F7" w:rsidRDefault="002B09F7" w:rsidP="002B09F7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5D6D0F7" wp14:editId="26D08F5F">
            <wp:extent cx="2105025" cy="2714625"/>
            <wp:effectExtent l="0" t="0" r="9525" b="9525"/>
            <wp:docPr id="1" name="Picture 1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B746" w14:textId="260B1166" w:rsidR="00D64015" w:rsidRDefault="00D64015" w:rsidP="002B09F7">
      <w:pPr>
        <w:jc w:val="center"/>
        <w:rPr>
          <w:rFonts w:ascii="Tahoma" w:hAnsi="Tahoma" w:cs="Tahoma"/>
        </w:rPr>
      </w:pPr>
    </w:p>
    <w:p w14:paraId="11A73107" w14:textId="56108B25" w:rsidR="002B09F7" w:rsidRDefault="002B09F7" w:rsidP="002B09F7">
      <w:pPr>
        <w:jc w:val="center"/>
        <w:rPr>
          <w:rFonts w:ascii="Tahoma" w:hAnsi="Tahoma" w:cs="Tahoma"/>
        </w:rPr>
      </w:pPr>
    </w:p>
    <w:p w14:paraId="53B6EDB8" w14:textId="77777777" w:rsidR="002B09F7" w:rsidRPr="002B09F7" w:rsidRDefault="002B09F7" w:rsidP="002B09F7">
      <w:pPr>
        <w:jc w:val="center"/>
        <w:rPr>
          <w:rFonts w:ascii="Tahoma" w:hAnsi="Tahoma" w:cs="Tahoma"/>
        </w:rPr>
      </w:pPr>
    </w:p>
    <w:p w14:paraId="7C7CD0A6" w14:textId="4C87E807" w:rsidR="00BB0671" w:rsidRPr="0039298A" w:rsidRDefault="00D64015">
      <w:pPr>
        <w:rPr>
          <w:rFonts w:ascii="Tahoma" w:hAnsi="Tahoma" w:cs="Tahoma"/>
          <w:sz w:val="28"/>
          <w:szCs w:val="28"/>
        </w:rPr>
      </w:pPr>
      <w:r w:rsidRPr="0039298A">
        <w:rPr>
          <w:rFonts w:ascii="Tahoma" w:hAnsi="Tahoma" w:cs="Tahoma"/>
          <w:sz w:val="28"/>
          <w:szCs w:val="28"/>
        </w:rPr>
        <w:t>Wine is for sharing, for drinking with friends or family over a meal.  Enjoying a good wine often requires companionship.  Unfortunately, in our current COVID</w:t>
      </w:r>
      <w:r w:rsidR="00BB0671" w:rsidRPr="0039298A">
        <w:rPr>
          <w:rFonts w:ascii="Tahoma" w:hAnsi="Tahoma" w:cs="Tahoma"/>
          <w:sz w:val="28"/>
          <w:szCs w:val="28"/>
        </w:rPr>
        <w:t>-1</w:t>
      </w:r>
      <w:r w:rsidRPr="0039298A">
        <w:rPr>
          <w:rFonts w:ascii="Tahoma" w:hAnsi="Tahoma" w:cs="Tahoma"/>
          <w:sz w:val="28"/>
          <w:szCs w:val="28"/>
        </w:rPr>
        <w:t xml:space="preserve">9 world sharing a wine is a Tricky Dance. However, the good news is that </w:t>
      </w:r>
      <w:r w:rsidRPr="0039298A">
        <w:rPr>
          <w:rFonts w:ascii="Tahoma" w:hAnsi="Tahoma" w:cs="Tahoma"/>
          <w:b/>
          <w:bCs/>
          <w:sz w:val="28"/>
          <w:szCs w:val="28"/>
          <w:u w:val="single"/>
        </w:rPr>
        <w:t>YOU</w:t>
      </w:r>
      <w:r w:rsidRPr="0039298A">
        <w:rPr>
          <w:rFonts w:ascii="Tahoma" w:hAnsi="Tahoma" w:cs="Tahoma"/>
          <w:sz w:val="28"/>
          <w:szCs w:val="28"/>
        </w:rPr>
        <w:t xml:space="preserve"> will be able to do so. </w:t>
      </w:r>
      <w:r w:rsidR="00BB0671" w:rsidRPr="0039298A">
        <w:rPr>
          <w:rFonts w:ascii="Tahoma" w:hAnsi="Tahoma" w:cs="Tahoma"/>
          <w:sz w:val="28"/>
          <w:szCs w:val="28"/>
        </w:rPr>
        <w:t>You will have the opportunity to share your favorite wine with BSPS Zoom participants</w:t>
      </w:r>
      <w:r w:rsidR="002B09F7" w:rsidRPr="0039298A">
        <w:rPr>
          <w:rFonts w:ascii="Tahoma" w:hAnsi="Tahoma" w:cs="Tahoma"/>
          <w:sz w:val="28"/>
          <w:szCs w:val="28"/>
        </w:rPr>
        <w:t xml:space="preserve"> by giving</w:t>
      </w:r>
      <w:r w:rsidR="00BB0671" w:rsidRPr="0039298A">
        <w:rPr>
          <w:rFonts w:ascii="Tahoma" w:hAnsi="Tahoma" w:cs="Tahoma"/>
          <w:sz w:val="28"/>
          <w:szCs w:val="28"/>
        </w:rPr>
        <w:t xml:space="preserve"> a quick tasty presentation of the </w:t>
      </w:r>
      <w:r w:rsidR="0039298A" w:rsidRPr="0039298A">
        <w:rPr>
          <w:rFonts w:ascii="Tahoma" w:hAnsi="Tahoma" w:cs="Tahoma"/>
          <w:sz w:val="28"/>
          <w:szCs w:val="28"/>
        </w:rPr>
        <w:t xml:space="preserve">wine </w:t>
      </w:r>
      <w:r w:rsidR="00BB0671" w:rsidRPr="0039298A">
        <w:rPr>
          <w:rFonts w:ascii="Tahoma" w:hAnsi="Tahoma" w:cs="Tahoma"/>
          <w:sz w:val="28"/>
          <w:szCs w:val="28"/>
        </w:rPr>
        <w:t>characteristics</w:t>
      </w:r>
      <w:r w:rsidR="002B09F7" w:rsidRPr="0039298A">
        <w:rPr>
          <w:rFonts w:ascii="Tahoma" w:hAnsi="Tahoma" w:cs="Tahoma"/>
          <w:sz w:val="28"/>
          <w:szCs w:val="28"/>
        </w:rPr>
        <w:t xml:space="preserve"> in the privacy of your own home. And guess what, </w:t>
      </w:r>
      <w:proofErr w:type="gramStart"/>
      <w:r w:rsidR="002B09F7" w:rsidRPr="0039298A">
        <w:rPr>
          <w:rFonts w:ascii="Tahoma" w:hAnsi="Tahoma" w:cs="Tahoma"/>
          <w:sz w:val="28"/>
          <w:szCs w:val="28"/>
        </w:rPr>
        <w:t>there’s</w:t>
      </w:r>
      <w:proofErr w:type="gramEnd"/>
      <w:r w:rsidR="002B09F7" w:rsidRPr="0039298A">
        <w:rPr>
          <w:rFonts w:ascii="Tahoma" w:hAnsi="Tahoma" w:cs="Tahoma"/>
          <w:sz w:val="28"/>
          <w:szCs w:val="28"/>
        </w:rPr>
        <w:t xml:space="preserve"> no charge except for the bottle of wine that you would buy anyway.  </w:t>
      </w:r>
    </w:p>
    <w:p w14:paraId="7DF10324" w14:textId="221281D4" w:rsidR="0039298A" w:rsidRPr="0039298A" w:rsidRDefault="0039298A">
      <w:pPr>
        <w:rPr>
          <w:rFonts w:ascii="Tahoma" w:hAnsi="Tahoma" w:cs="Tahoma"/>
          <w:sz w:val="28"/>
          <w:szCs w:val="28"/>
        </w:rPr>
      </w:pPr>
    </w:p>
    <w:p w14:paraId="3B0B5E55" w14:textId="05D450A7" w:rsidR="0039298A" w:rsidRPr="0039298A" w:rsidRDefault="0039298A">
      <w:pPr>
        <w:rPr>
          <w:rFonts w:ascii="Tahoma" w:hAnsi="Tahoma" w:cs="Tahoma"/>
          <w:sz w:val="28"/>
          <w:szCs w:val="28"/>
        </w:rPr>
      </w:pPr>
      <w:r w:rsidRPr="0039298A">
        <w:rPr>
          <w:rFonts w:ascii="Tahoma" w:hAnsi="Tahoma" w:cs="Tahoma"/>
          <w:sz w:val="28"/>
          <w:szCs w:val="28"/>
        </w:rPr>
        <w:t>Please plan to join us for fun and giggles. Details to follow, (A Zoom reservation will be required)</w:t>
      </w:r>
    </w:p>
    <w:sectPr w:rsidR="0039298A" w:rsidRPr="0039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15"/>
    <w:rsid w:val="002B09F7"/>
    <w:rsid w:val="0039298A"/>
    <w:rsid w:val="0057151E"/>
    <w:rsid w:val="00BB0671"/>
    <w:rsid w:val="00D01A70"/>
    <w:rsid w:val="00D64015"/>
    <w:rsid w:val="00E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F1BF"/>
  <w15:chartTrackingRefBased/>
  <w15:docId w15:val="{6CCC5798-6548-47D8-A7FE-D2D9AEC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2020-08-07T18:33:00Z</cp:lastPrinted>
  <dcterms:created xsi:type="dcterms:W3CDTF">2020-08-08T22:16:00Z</dcterms:created>
  <dcterms:modified xsi:type="dcterms:W3CDTF">2020-08-08T22:16:00Z</dcterms:modified>
</cp:coreProperties>
</file>